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5F83" w14:textId="77777777" w:rsidR="007E66A5" w:rsidRDefault="007E66A5">
      <w:r w:rsidRPr="00963CBA">
        <w:rPr>
          <w:noProof/>
          <w:lang w:eastAsia="en-GB"/>
        </w:rPr>
        <w:drawing>
          <wp:inline distT="0" distB="0" distL="0" distR="0" wp14:anchorId="68E74758" wp14:editId="68C57932">
            <wp:extent cx="8505756" cy="4737100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070" cy="475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6"/>
        <w:gridCol w:w="1958"/>
        <w:gridCol w:w="1958"/>
        <w:gridCol w:w="1958"/>
      </w:tblGrid>
      <w:tr w:rsidR="007E66A5" w:rsidRPr="00963CBA" w14:paraId="769078DD" w14:textId="77777777" w:rsidTr="00B776B4">
        <w:trPr>
          <w:trHeight w:val="805"/>
        </w:trPr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524F6CA" w14:textId="77777777" w:rsidR="007E66A5" w:rsidRPr="00963E48" w:rsidRDefault="007E66A5" w:rsidP="00B776B4">
            <w:pPr>
              <w:rPr>
                <w:sz w:val="20"/>
              </w:rPr>
            </w:pPr>
            <w:r w:rsidRPr="00963E48">
              <w:rPr>
                <w:sz w:val="20"/>
                <w:lang w:val="en-US"/>
              </w:rPr>
              <w:t>3.4 When at work, staff are free from abuse, harassment, bullying and violence from any source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61C60D3" w14:textId="77777777" w:rsidR="007E66A5" w:rsidRPr="00963E48" w:rsidRDefault="007E66A5" w:rsidP="00B776B4">
            <w:pPr>
              <w:jc w:val="center"/>
            </w:pPr>
            <w:r w:rsidRPr="00963E48">
              <w:rPr>
                <w:sz w:val="20"/>
                <w:lang w:val="en-US"/>
              </w:rPr>
              <w:t>Not reviewed this year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9BB5665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bCs/>
                <w:lang w:val="en-US"/>
              </w:rPr>
              <w:t>ACHIEVING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2EE2F11" w14:textId="77777777" w:rsidR="007E66A5" w:rsidRPr="00963CBA" w:rsidRDefault="007E66A5" w:rsidP="00B776B4">
            <w:pPr>
              <w:jc w:val="center"/>
              <w:rPr>
                <w:b/>
              </w:rPr>
            </w:pPr>
            <w:r w:rsidRPr="00963E48">
              <w:rPr>
                <w:sz w:val="20"/>
                <w:lang w:val="en-US"/>
              </w:rPr>
              <w:t>Not reviewed this year</w:t>
            </w:r>
          </w:p>
        </w:tc>
      </w:tr>
      <w:tr w:rsidR="007E66A5" w:rsidRPr="00963CBA" w14:paraId="6DE667F8" w14:textId="77777777" w:rsidTr="00B776B4">
        <w:trPr>
          <w:trHeight w:val="738"/>
        </w:trPr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F79A063" w14:textId="77777777" w:rsidR="007E66A5" w:rsidRPr="00963E48" w:rsidRDefault="007E66A5" w:rsidP="00B776B4">
            <w:pPr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  <w:lang w:val="en-US"/>
              </w:rPr>
              <w:t>3.5 Flexible working options are available to all staff consistent with the needs of the service and the way people lead their lives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80AB13C" w14:textId="77777777" w:rsidR="007E66A5" w:rsidRPr="00963CBA" w:rsidRDefault="007E66A5" w:rsidP="00B776B4">
            <w:pPr>
              <w:jc w:val="center"/>
              <w:rPr>
                <w:b/>
              </w:rPr>
            </w:pPr>
            <w:r w:rsidRPr="00963E48">
              <w:rPr>
                <w:sz w:val="20"/>
                <w:lang w:val="en-US"/>
              </w:rPr>
              <w:t>Not reviewed this year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D3E1845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bCs/>
                <w:lang w:val="en-US"/>
              </w:rPr>
              <w:t>EXCELLING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236083B" w14:textId="77777777" w:rsidR="007E66A5" w:rsidRPr="00963CBA" w:rsidRDefault="007E66A5" w:rsidP="00B776B4">
            <w:pPr>
              <w:jc w:val="center"/>
              <w:rPr>
                <w:b/>
              </w:rPr>
            </w:pPr>
            <w:r w:rsidRPr="00963E48">
              <w:rPr>
                <w:sz w:val="20"/>
                <w:lang w:val="en-US"/>
              </w:rPr>
              <w:t>Not reviewed this year</w:t>
            </w:r>
          </w:p>
        </w:tc>
      </w:tr>
      <w:tr w:rsidR="007E66A5" w:rsidRPr="00963CBA" w14:paraId="48F3C8D3" w14:textId="77777777" w:rsidTr="00B776B4">
        <w:trPr>
          <w:trHeight w:val="403"/>
        </w:trPr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B2F7933" w14:textId="77777777" w:rsidR="007E66A5" w:rsidRPr="00963E48" w:rsidRDefault="007E66A5" w:rsidP="00B776B4">
            <w:pPr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  <w:lang w:val="en-US"/>
              </w:rPr>
              <w:t>3.6 Staff report positive experiences of their membership of the workforce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7497DDC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bCs/>
                <w:lang w:val="en-US"/>
              </w:rPr>
              <w:t>ACHIEVING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96E1CB7" w14:textId="77777777" w:rsidR="007E66A5" w:rsidRPr="00963E48" w:rsidRDefault="007E66A5" w:rsidP="00B776B4">
            <w:pPr>
              <w:jc w:val="center"/>
              <w:rPr>
                <w:sz w:val="20"/>
                <w:lang w:val="en-US"/>
              </w:rPr>
            </w:pPr>
            <w:r w:rsidRPr="00963E48">
              <w:rPr>
                <w:sz w:val="20"/>
                <w:lang w:val="en-US"/>
              </w:rPr>
              <w:t> Not reviewed this year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0507060" w14:textId="77777777" w:rsidR="007E66A5" w:rsidRPr="00963E48" w:rsidRDefault="007E66A5" w:rsidP="00B776B4">
            <w:pPr>
              <w:jc w:val="center"/>
              <w:rPr>
                <w:sz w:val="20"/>
                <w:lang w:val="en-US"/>
              </w:rPr>
            </w:pPr>
            <w:r w:rsidRPr="00963E48">
              <w:rPr>
                <w:sz w:val="20"/>
                <w:lang w:val="en-US"/>
              </w:rPr>
              <w:t> Not reviewed this year</w:t>
            </w:r>
          </w:p>
        </w:tc>
      </w:tr>
      <w:tr w:rsidR="007E66A5" w:rsidRPr="00963CBA" w14:paraId="6D0F4E3C" w14:textId="77777777" w:rsidTr="00B776B4">
        <w:trPr>
          <w:trHeight w:val="403"/>
        </w:trPr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B6C1819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bCs/>
                <w:lang w:val="en-US"/>
              </w:rPr>
              <w:t>“Inclusive leadership”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CE561EF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lang w:val="en-US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6EAC20C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lang w:val="en-US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723375B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lang w:val="en-US"/>
              </w:rPr>
              <w:t> </w:t>
            </w:r>
          </w:p>
        </w:tc>
      </w:tr>
      <w:tr w:rsidR="007E66A5" w:rsidRPr="00963CBA" w14:paraId="35C10683" w14:textId="77777777" w:rsidTr="00B776B4">
        <w:trPr>
          <w:trHeight w:val="1107"/>
        </w:trPr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F394C21" w14:textId="77777777" w:rsidR="007E66A5" w:rsidRPr="00963E48" w:rsidRDefault="007E66A5" w:rsidP="00B776B4">
            <w:pPr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  <w:lang w:val="en-US"/>
              </w:rPr>
              <w:t>4.1 Boards and senior leaders routinely demonstrate their commitment to promoting equality within and beyond</w:t>
            </w:r>
          </w:p>
          <w:p w14:paraId="542A8366" w14:textId="77777777" w:rsidR="007E66A5" w:rsidRPr="00963E48" w:rsidRDefault="007E66A5" w:rsidP="00B776B4">
            <w:pPr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  <w:lang w:val="en-US"/>
              </w:rPr>
              <w:t xml:space="preserve">their </w:t>
            </w:r>
            <w:proofErr w:type="spellStart"/>
            <w:r w:rsidRPr="00963E48">
              <w:rPr>
                <w:sz w:val="20"/>
                <w:szCs w:val="20"/>
                <w:lang w:val="en-US"/>
              </w:rPr>
              <w:t>organisations</w:t>
            </w:r>
            <w:proofErr w:type="spellEnd"/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DFFD22B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bCs/>
                <w:lang w:val="en-US"/>
              </w:rPr>
              <w:t>ACHIEVING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A2EADF6" w14:textId="77777777" w:rsidR="007E66A5" w:rsidRPr="00963CBA" w:rsidRDefault="007E66A5" w:rsidP="00B776B4">
            <w:pPr>
              <w:jc w:val="center"/>
              <w:rPr>
                <w:b/>
              </w:rPr>
            </w:pPr>
            <w:r w:rsidRPr="00963E48">
              <w:rPr>
                <w:sz w:val="20"/>
                <w:lang w:val="en-US"/>
              </w:rPr>
              <w:t>Not reviewed this year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BD49766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bCs/>
                <w:lang w:val="en-US"/>
              </w:rPr>
              <w:t>ACHIEVING</w:t>
            </w:r>
          </w:p>
        </w:tc>
      </w:tr>
      <w:tr w:rsidR="007E66A5" w:rsidRPr="00963CBA" w14:paraId="56879F43" w14:textId="77777777" w:rsidTr="00B776B4">
        <w:trPr>
          <w:trHeight w:val="1107"/>
        </w:trPr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9239CFE" w14:textId="77777777" w:rsidR="007E66A5" w:rsidRPr="00963E48" w:rsidRDefault="007E66A5" w:rsidP="00B776B4">
            <w:pPr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  <w:lang w:val="en-US"/>
              </w:rPr>
              <w:t>4.2 Papers that come before the Board and other major Committees identify equality-related impacts including risks, and</w:t>
            </w:r>
          </w:p>
          <w:p w14:paraId="764A8819" w14:textId="77777777" w:rsidR="007E66A5" w:rsidRPr="00963E48" w:rsidRDefault="007E66A5" w:rsidP="00B776B4">
            <w:pPr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  <w:lang w:val="en-US"/>
              </w:rPr>
              <w:t>say how these risks are to be managed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4542065" w14:textId="77777777" w:rsidR="007E66A5" w:rsidRPr="00963E48" w:rsidRDefault="007E66A5" w:rsidP="00B776B4">
            <w:pPr>
              <w:jc w:val="center"/>
              <w:rPr>
                <w:sz w:val="20"/>
                <w:lang w:val="en-US"/>
              </w:rPr>
            </w:pPr>
            <w:r w:rsidRPr="00963E48">
              <w:rPr>
                <w:sz w:val="20"/>
                <w:lang w:val="en-US"/>
              </w:rPr>
              <w:t>Not reviewed this year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A6B792A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bCs/>
                <w:lang w:val="en-US"/>
              </w:rPr>
              <w:t>ACHIEVING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8141C1F" w14:textId="77777777" w:rsidR="007E66A5" w:rsidRPr="00963E48" w:rsidRDefault="007E66A5" w:rsidP="00B776B4">
            <w:pPr>
              <w:jc w:val="center"/>
              <w:rPr>
                <w:sz w:val="20"/>
                <w:lang w:val="en-US"/>
              </w:rPr>
            </w:pPr>
            <w:r w:rsidRPr="00963E48">
              <w:rPr>
                <w:sz w:val="20"/>
                <w:lang w:val="en-US"/>
              </w:rPr>
              <w:t>Not reviewed this year</w:t>
            </w:r>
          </w:p>
        </w:tc>
      </w:tr>
      <w:tr w:rsidR="007E66A5" w:rsidRPr="00963CBA" w14:paraId="7FCB4560" w14:textId="77777777" w:rsidTr="00B776B4">
        <w:trPr>
          <w:trHeight w:val="1107"/>
        </w:trPr>
        <w:tc>
          <w:tcPr>
            <w:tcW w:w="7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BF5AA8D" w14:textId="77777777" w:rsidR="007E66A5" w:rsidRPr="00963E48" w:rsidRDefault="007E66A5" w:rsidP="00B776B4">
            <w:pPr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  <w:lang w:val="en-US"/>
              </w:rPr>
              <w:t>4.3 Middle managers and other line managers support their staff to work in culturally competent ways within a</w:t>
            </w:r>
          </w:p>
          <w:p w14:paraId="0A9CBB91" w14:textId="77777777" w:rsidR="007E66A5" w:rsidRPr="00963E48" w:rsidRDefault="007E66A5" w:rsidP="00B776B4">
            <w:pPr>
              <w:rPr>
                <w:sz w:val="20"/>
                <w:szCs w:val="20"/>
              </w:rPr>
            </w:pPr>
            <w:r w:rsidRPr="00963E48">
              <w:rPr>
                <w:sz w:val="20"/>
                <w:szCs w:val="20"/>
                <w:lang w:val="en-US"/>
              </w:rPr>
              <w:t>work environment free from discrimination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9D46312" w14:textId="77777777" w:rsidR="007E66A5" w:rsidRPr="00963E48" w:rsidRDefault="007E66A5" w:rsidP="00B776B4">
            <w:pPr>
              <w:jc w:val="center"/>
              <w:rPr>
                <w:sz w:val="20"/>
                <w:lang w:val="en-US"/>
              </w:rPr>
            </w:pPr>
            <w:r w:rsidRPr="00963E48">
              <w:rPr>
                <w:sz w:val="20"/>
                <w:lang w:val="en-US"/>
              </w:rPr>
              <w:t>Not reviewed this year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3E988A0" w14:textId="77777777" w:rsidR="007E66A5" w:rsidRPr="00963CBA" w:rsidRDefault="007E66A5" w:rsidP="00B776B4">
            <w:pPr>
              <w:rPr>
                <w:b/>
              </w:rPr>
            </w:pPr>
            <w:r w:rsidRPr="00963CBA">
              <w:rPr>
                <w:b/>
                <w:bCs/>
                <w:lang w:val="en-US"/>
              </w:rPr>
              <w:t>ACHIEVING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12B28DB" w14:textId="77777777" w:rsidR="007E66A5" w:rsidRPr="00963E48" w:rsidRDefault="007E66A5" w:rsidP="00B776B4">
            <w:pPr>
              <w:jc w:val="center"/>
              <w:rPr>
                <w:sz w:val="20"/>
                <w:lang w:val="en-US"/>
              </w:rPr>
            </w:pPr>
            <w:r w:rsidRPr="00963E48">
              <w:rPr>
                <w:sz w:val="20"/>
                <w:lang w:val="en-US"/>
              </w:rPr>
              <w:t>Not reviewed this year</w:t>
            </w:r>
          </w:p>
        </w:tc>
      </w:tr>
    </w:tbl>
    <w:p w14:paraId="6CD8ED75" w14:textId="5F4E0024" w:rsidR="00F31FB5" w:rsidRDefault="00F31FB5"/>
    <w:sectPr w:rsidR="00F31FB5" w:rsidSect="007E66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A5"/>
    <w:rsid w:val="007E66A5"/>
    <w:rsid w:val="00F3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3FD4"/>
  <w15:chartTrackingRefBased/>
  <w15:docId w15:val="{1A42F6D7-1F58-40BA-B069-B5FB455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PERRIS, Neil (WIRRAL COMMUNITY HEALTH AND CARE NHS FOUNDATION TRUST)</dc:creator>
  <cp:keywords/>
  <dc:description/>
  <cp:lastModifiedBy/>
  <cp:revision>1</cp:revision>
  <dcterms:created xsi:type="dcterms:W3CDTF">2021-12-08T10:01:00Z</dcterms:created>
</cp:coreProperties>
</file>